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- Fenster u. Glasfassaden I Aufstockung u. Sanierung Walter-Erbe-Schule Tübingen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 - Fenster und Glasfassaden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